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4D1" w:rsidRPr="009F41A5" w:rsidRDefault="00B43CDF" w:rsidP="009F41A5">
      <w:pPr>
        <w:spacing w:after="0" w:line="36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9F41A5">
        <w:rPr>
          <w:b/>
          <w:sz w:val="32"/>
          <w:szCs w:val="32"/>
        </w:rPr>
        <w:t>PAPER REVIEW FORM</w:t>
      </w:r>
    </w:p>
    <w:p w:rsidR="00B43CDF" w:rsidRPr="009F41A5" w:rsidRDefault="00B43CDF" w:rsidP="009F41A5">
      <w:pPr>
        <w:spacing w:after="0" w:line="360" w:lineRule="auto"/>
        <w:jc w:val="center"/>
        <w:rPr>
          <w:b/>
          <w:sz w:val="32"/>
          <w:szCs w:val="32"/>
        </w:rPr>
      </w:pPr>
      <w:r w:rsidRPr="009F41A5">
        <w:rPr>
          <w:b/>
          <w:sz w:val="32"/>
          <w:szCs w:val="32"/>
        </w:rPr>
        <w:t>For</w:t>
      </w:r>
    </w:p>
    <w:p w:rsidR="00B43CDF" w:rsidRPr="009F41A5" w:rsidRDefault="00B43CDF" w:rsidP="009F41A5">
      <w:pPr>
        <w:spacing w:after="0" w:line="360" w:lineRule="auto"/>
        <w:jc w:val="center"/>
        <w:rPr>
          <w:b/>
          <w:sz w:val="32"/>
          <w:szCs w:val="32"/>
        </w:rPr>
      </w:pPr>
      <w:r w:rsidRPr="009F41A5">
        <w:rPr>
          <w:b/>
          <w:sz w:val="32"/>
          <w:szCs w:val="32"/>
        </w:rPr>
        <w:t>„</w:t>
      </w:r>
      <w:r w:rsidRPr="009F41A5">
        <w:rPr>
          <w:rFonts w:ascii="Algerian" w:hAnsi="Algerian"/>
          <w:b/>
          <w:sz w:val="32"/>
          <w:szCs w:val="32"/>
        </w:rPr>
        <w:t>ROBOTICA &amp; MANAGEMENT</w:t>
      </w:r>
      <w:r w:rsidRPr="009F41A5">
        <w:rPr>
          <w:b/>
          <w:sz w:val="32"/>
          <w:szCs w:val="32"/>
        </w:rPr>
        <w:t>” International Journal</w:t>
      </w:r>
    </w:p>
    <w:p w:rsidR="00B43CDF" w:rsidRDefault="00B43CDF" w:rsidP="00B43CDF">
      <w:pPr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8121"/>
      </w:tblGrid>
      <w:tr w:rsidR="00B43CDF" w:rsidRPr="00221627" w:rsidTr="00345A79">
        <w:tc>
          <w:tcPr>
            <w:tcW w:w="1526" w:type="dxa"/>
            <w:vAlign w:val="center"/>
          </w:tcPr>
          <w:p w:rsidR="00B43CDF" w:rsidRPr="00345A79" w:rsidRDefault="00B43CDF" w:rsidP="00345A79">
            <w:pPr>
              <w:spacing w:before="120" w:after="120" w:line="240" w:lineRule="auto"/>
              <w:rPr>
                <w:b/>
              </w:rPr>
            </w:pPr>
            <w:r w:rsidRPr="00345A79">
              <w:rPr>
                <w:b/>
              </w:rPr>
              <w:t>Paper Title:</w:t>
            </w:r>
          </w:p>
        </w:tc>
        <w:tc>
          <w:tcPr>
            <w:tcW w:w="8329" w:type="dxa"/>
          </w:tcPr>
          <w:p w:rsidR="00B43CDF" w:rsidRPr="00345A79" w:rsidRDefault="00B43CDF" w:rsidP="00345A79">
            <w:pPr>
              <w:spacing w:before="120" w:after="120" w:line="240" w:lineRule="auto"/>
              <w:rPr>
                <w:szCs w:val="24"/>
              </w:rPr>
            </w:pPr>
          </w:p>
        </w:tc>
      </w:tr>
    </w:tbl>
    <w:p w:rsidR="00B43CDF" w:rsidRDefault="00B43CDF" w:rsidP="00345A79">
      <w:pPr>
        <w:spacing w:before="120" w:after="12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81"/>
        <w:gridCol w:w="1577"/>
        <w:gridCol w:w="1566"/>
        <w:gridCol w:w="41"/>
        <w:gridCol w:w="1581"/>
        <w:gridCol w:w="1582"/>
      </w:tblGrid>
      <w:tr w:rsidR="00976E64" w:rsidRPr="00221627" w:rsidTr="00345A79">
        <w:tc>
          <w:tcPr>
            <w:tcW w:w="3369" w:type="dxa"/>
            <w:gridSpan w:val="2"/>
            <w:vAlign w:val="center"/>
          </w:tcPr>
          <w:p w:rsidR="00B43CDF" w:rsidRPr="00345A79" w:rsidRDefault="00976E64" w:rsidP="00345A79">
            <w:pPr>
              <w:spacing w:before="120" w:after="120" w:line="240" w:lineRule="auto"/>
              <w:rPr>
                <w:b/>
              </w:rPr>
            </w:pPr>
            <w:r w:rsidRPr="00345A79">
              <w:rPr>
                <w:b/>
              </w:rPr>
              <w:t>Evaluation Criteria</w:t>
            </w:r>
          </w:p>
        </w:tc>
        <w:tc>
          <w:tcPr>
            <w:tcW w:w="1621" w:type="dxa"/>
          </w:tcPr>
          <w:p w:rsidR="00B43CDF" w:rsidRPr="00221627" w:rsidRDefault="00976E64" w:rsidP="00345A79">
            <w:pPr>
              <w:spacing w:before="120" w:after="120" w:line="240" w:lineRule="auto"/>
              <w:jc w:val="center"/>
            </w:pPr>
            <w:r>
              <w:t>Poor</w:t>
            </w:r>
          </w:p>
        </w:tc>
        <w:tc>
          <w:tcPr>
            <w:tcW w:w="1622" w:type="dxa"/>
            <w:gridSpan w:val="2"/>
          </w:tcPr>
          <w:p w:rsidR="00B43CDF" w:rsidRPr="00221627" w:rsidRDefault="00976E64" w:rsidP="00345A79">
            <w:pPr>
              <w:spacing w:before="120" w:after="120" w:line="240" w:lineRule="auto"/>
              <w:jc w:val="center"/>
            </w:pPr>
            <w:r>
              <w:t>Acceptable</w:t>
            </w:r>
          </w:p>
        </w:tc>
        <w:tc>
          <w:tcPr>
            <w:tcW w:w="1621" w:type="dxa"/>
          </w:tcPr>
          <w:p w:rsidR="00B43CDF" w:rsidRPr="00221627" w:rsidRDefault="00976E64" w:rsidP="00345A79">
            <w:pPr>
              <w:spacing w:before="120" w:after="120" w:line="240" w:lineRule="auto"/>
              <w:jc w:val="center"/>
            </w:pPr>
            <w:r>
              <w:t>Good</w:t>
            </w:r>
          </w:p>
        </w:tc>
        <w:tc>
          <w:tcPr>
            <w:tcW w:w="1622" w:type="dxa"/>
          </w:tcPr>
          <w:p w:rsidR="00B43CDF" w:rsidRPr="00221627" w:rsidRDefault="00976E64" w:rsidP="00345A79">
            <w:pPr>
              <w:spacing w:before="120" w:after="120" w:line="240" w:lineRule="auto"/>
              <w:jc w:val="center"/>
            </w:pPr>
            <w:r>
              <w:t>Very Good</w:t>
            </w:r>
          </w:p>
        </w:tc>
      </w:tr>
      <w:tr w:rsidR="00976E64" w:rsidRPr="00221627" w:rsidTr="002F553F">
        <w:tc>
          <w:tcPr>
            <w:tcW w:w="3369" w:type="dxa"/>
            <w:gridSpan w:val="2"/>
            <w:vAlign w:val="center"/>
          </w:tcPr>
          <w:p w:rsidR="00B43CDF" w:rsidRPr="00221627" w:rsidRDefault="00976E64" w:rsidP="00345A79">
            <w:pPr>
              <w:spacing w:before="120" w:after="120" w:line="240" w:lineRule="auto"/>
            </w:pPr>
            <w:r>
              <w:t>Scientific level</w:t>
            </w:r>
          </w:p>
        </w:tc>
        <w:tc>
          <w:tcPr>
            <w:tcW w:w="1621" w:type="dxa"/>
            <w:vAlign w:val="center"/>
          </w:tcPr>
          <w:p w:rsidR="00B43CDF" w:rsidRPr="002F553F" w:rsidRDefault="002F553F" w:rsidP="002F553F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B43CDF" w:rsidRPr="00221627" w:rsidRDefault="002F553F" w:rsidP="002F553F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B43CDF" w:rsidRPr="00221627" w:rsidRDefault="002F553F" w:rsidP="002F553F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B43CDF" w:rsidRPr="00221627" w:rsidRDefault="002F553F" w:rsidP="002F553F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Pr="00221627" w:rsidRDefault="002F553F" w:rsidP="00345A79">
            <w:pPr>
              <w:spacing w:before="120" w:after="120" w:line="240" w:lineRule="auto"/>
            </w:pPr>
            <w:r>
              <w:t>Originality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Pr="00221627" w:rsidRDefault="002F553F" w:rsidP="00345A79">
            <w:pPr>
              <w:spacing w:before="120" w:after="120" w:line="240" w:lineRule="auto"/>
            </w:pPr>
            <w:r>
              <w:t>Applicability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Default="003B1608" w:rsidP="00345A79">
            <w:pPr>
              <w:spacing w:before="120" w:after="120" w:line="240" w:lineRule="auto"/>
            </w:pPr>
            <w:r>
              <w:t>Match to journal t</w:t>
            </w:r>
            <w:r w:rsidR="002F553F">
              <w:t>opic</w:t>
            </w:r>
            <w:r>
              <w:t>s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Pr="00221627" w:rsidRDefault="007E7963" w:rsidP="007E7963">
            <w:pPr>
              <w:spacing w:before="120" w:after="120" w:line="240" w:lineRule="auto"/>
            </w:pPr>
            <w:r>
              <w:rPr>
                <w:lang w:val="en-GB"/>
              </w:rPr>
              <w:t xml:space="preserve">Coherence and clarity 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Pr="00221627" w:rsidRDefault="002F553F" w:rsidP="00345A79">
            <w:pPr>
              <w:spacing w:before="120" w:after="120" w:line="240" w:lineRule="auto"/>
            </w:pPr>
            <w:r>
              <w:t>Language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Default="002F553F" w:rsidP="00345A79">
            <w:pPr>
              <w:spacing w:before="120" w:after="120" w:line="240" w:lineRule="auto"/>
            </w:pPr>
            <w:r>
              <w:t>Figures, tables, equations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2F553F" w:rsidRPr="00221627" w:rsidTr="002F553F">
        <w:tc>
          <w:tcPr>
            <w:tcW w:w="3369" w:type="dxa"/>
            <w:gridSpan w:val="2"/>
            <w:vAlign w:val="center"/>
          </w:tcPr>
          <w:p w:rsidR="002F553F" w:rsidRDefault="002F553F" w:rsidP="00345A79">
            <w:pPr>
              <w:spacing w:before="120" w:after="120" w:line="240" w:lineRule="auto"/>
            </w:pPr>
            <w:r>
              <w:t>Follows the editing instructions</w:t>
            </w:r>
          </w:p>
        </w:tc>
        <w:tc>
          <w:tcPr>
            <w:tcW w:w="1621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gridSpan w:val="2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1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1622" w:type="dxa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F432AB" w:rsidRPr="00221627" w:rsidTr="00B61BA5">
        <w:tc>
          <w:tcPr>
            <w:tcW w:w="9855" w:type="dxa"/>
            <w:gridSpan w:val="7"/>
          </w:tcPr>
          <w:p w:rsidR="00F432AB" w:rsidRPr="00F432AB" w:rsidRDefault="00F432AB" w:rsidP="00345A79">
            <w:pPr>
              <w:spacing w:before="120" w:after="120" w:line="240" w:lineRule="auto"/>
              <w:jc w:val="center"/>
              <w:rPr>
                <w:b/>
              </w:rPr>
            </w:pPr>
            <w:r w:rsidRPr="00F432AB">
              <w:rPr>
                <w:b/>
              </w:rPr>
              <w:t>Recommendation</w:t>
            </w:r>
            <w:r>
              <w:rPr>
                <w:b/>
              </w:rPr>
              <w:t xml:space="preserve"> for Publication</w:t>
            </w:r>
          </w:p>
        </w:tc>
      </w:tr>
      <w:tr w:rsidR="00345A79" w:rsidRPr="00221627" w:rsidTr="00345A79">
        <w:tc>
          <w:tcPr>
            <w:tcW w:w="3285" w:type="dxa"/>
          </w:tcPr>
          <w:p w:rsidR="00345A79" w:rsidRPr="00221627" w:rsidRDefault="00345A79" w:rsidP="00345A79">
            <w:pPr>
              <w:spacing w:before="120" w:after="120" w:line="240" w:lineRule="auto"/>
              <w:jc w:val="center"/>
            </w:pPr>
            <w:r>
              <w:t>Reject</w:t>
            </w:r>
          </w:p>
        </w:tc>
        <w:tc>
          <w:tcPr>
            <w:tcW w:w="3285" w:type="dxa"/>
            <w:gridSpan w:val="3"/>
          </w:tcPr>
          <w:p w:rsidR="00345A79" w:rsidRPr="00221627" w:rsidRDefault="00345A79" w:rsidP="00345A79">
            <w:pPr>
              <w:spacing w:before="120" w:after="120" w:line="240" w:lineRule="auto"/>
              <w:jc w:val="center"/>
            </w:pPr>
            <w:r>
              <w:t>Accept after revision</w:t>
            </w:r>
          </w:p>
        </w:tc>
        <w:tc>
          <w:tcPr>
            <w:tcW w:w="3285" w:type="dxa"/>
            <w:gridSpan w:val="3"/>
          </w:tcPr>
          <w:p w:rsidR="00345A79" w:rsidRPr="00221627" w:rsidRDefault="00345A79" w:rsidP="00345A79">
            <w:pPr>
              <w:spacing w:before="120" w:after="120" w:line="240" w:lineRule="auto"/>
              <w:jc w:val="center"/>
            </w:pPr>
            <w:r>
              <w:t>Accept</w:t>
            </w:r>
          </w:p>
        </w:tc>
      </w:tr>
      <w:tr w:rsidR="002F553F" w:rsidRPr="00221627" w:rsidTr="00B61BA5">
        <w:tc>
          <w:tcPr>
            <w:tcW w:w="3285" w:type="dxa"/>
            <w:vAlign w:val="center"/>
          </w:tcPr>
          <w:p w:rsidR="002F553F" w:rsidRPr="002F553F" w:rsidRDefault="002F553F" w:rsidP="00B61BA5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3285" w:type="dxa"/>
            <w:gridSpan w:val="3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  <w:tc>
          <w:tcPr>
            <w:tcW w:w="3285" w:type="dxa"/>
            <w:gridSpan w:val="3"/>
            <w:vAlign w:val="center"/>
          </w:tcPr>
          <w:p w:rsidR="002F553F" w:rsidRPr="00221627" w:rsidRDefault="002F553F" w:rsidP="00B61BA5">
            <w:pPr>
              <w:spacing w:after="0" w:line="240" w:lineRule="auto"/>
              <w:jc w:val="center"/>
            </w:pPr>
            <w:r w:rsidRPr="002F553F">
              <w:rPr>
                <w:sz w:val="36"/>
                <w:szCs w:val="36"/>
              </w:rPr>
              <w:t>○</w:t>
            </w:r>
          </w:p>
        </w:tc>
      </w:tr>
      <w:tr w:rsidR="00345A79" w:rsidRPr="00221627" w:rsidTr="00B61BA5">
        <w:tc>
          <w:tcPr>
            <w:tcW w:w="9855" w:type="dxa"/>
            <w:gridSpan w:val="7"/>
          </w:tcPr>
          <w:p w:rsidR="00345A79" w:rsidRPr="002F553F" w:rsidRDefault="00345A79" w:rsidP="00345A79">
            <w:pPr>
              <w:spacing w:before="120" w:after="120" w:line="240" w:lineRule="auto"/>
              <w:rPr>
                <w:b/>
              </w:rPr>
            </w:pPr>
            <w:r w:rsidRPr="00345A79">
              <w:rPr>
                <w:b/>
              </w:rPr>
              <w:t>Comments:</w:t>
            </w:r>
          </w:p>
        </w:tc>
      </w:tr>
      <w:tr w:rsidR="00345A79" w:rsidRPr="00221627" w:rsidTr="00B61BA5">
        <w:tc>
          <w:tcPr>
            <w:tcW w:w="9855" w:type="dxa"/>
            <w:gridSpan w:val="7"/>
          </w:tcPr>
          <w:p w:rsidR="00345A79" w:rsidRDefault="00345A79" w:rsidP="002F553F">
            <w:pPr>
              <w:spacing w:before="120" w:after="120" w:line="240" w:lineRule="auto"/>
              <w:ind w:firstLine="284"/>
            </w:pPr>
          </w:p>
          <w:p w:rsidR="002F553F" w:rsidRPr="00221627" w:rsidRDefault="002F553F" w:rsidP="002F553F">
            <w:pPr>
              <w:spacing w:before="120" w:after="120" w:line="240" w:lineRule="auto"/>
            </w:pPr>
          </w:p>
        </w:tc>
      </w:tr>
    </w:tbl>
    <w:p w:rsidR="00B43CDF" w:rsidRDefault="00B43CDF" w:rsidP="00B43CDF">
      <w:pPr>
        <w:spacing w:after="0" w:line="360" w:lineRule="auto"/>
      </w:pPr>
    </w:p>
    <w:p w:rsidR="002F553F" w:rsidRDefault="002F553F" w:rsidP="00B43CDF">
      <w:pPr>
        <w:spacing w:after="0" w:line="360" w:lineRule="auto"/>
        <w:rPr>
          <w:sz w:val="36"/>
          <w:szCs w:val="36"/>
        </w:rPr>
      </w:pPr>
      <w:r w:rsidRPr="002F553F">
        <w:rPr>
          <w:b/>
          <w:i/>
        </w:rPr>
        <w:t>Observation</w:t>
      </w:r>
      <w:r>
        <w:t>: in order to</w:t>
      </w:r>
      <w:r>
        <w:rPr>
          <w:szCs w:val="24"/>
        </w:rPr>
        <w:t xml:space="preserve"> mark an option, the following symbol may be used.  </w:t>
      </w:r>
      <w:r w:rsidRPr="002F553F">
        <w:rPr>
          <w:sz w:val="36"/>
          <w:szCs w:val="36"/>
        </w:rPr>
        <w:t>●</w:t>
      </w:r>
    </w:p>
    <w:p w:rsidR="00BF386B" w:rsidRPr="00BF386B" w:rsidRDefault="00BF386B" w:rsidP="00B43CDF">
      <w:pPr>
        <w:spacing w:after="0" w:line="360" w:lineRule="auto"/>
        <w:rPr>
          <w:szCs w:val="24"/>
        </w:rPr>
      </w:pPr>
      <w:r w:rsidRPr="00BF386B">
        <w:rPr>
          <w:szCs w:val="24"/>
        </w:rPr>
        <w:t>Reviewer’s name:</w:t>
      </w:r>
    </w:p>
    <w:sectPr w:rsidR="00BF386B" w:rsidRPr="00BF386B" w:rsidSect="00775B0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DF"/>
    <w:rsid w:val="00046262"/>
    <w:rsid w:val="001258F1"/>
    <w:rsid w:val="00127548"/>
    <w:rsid w:val="00220A33"/>
    <w:rsid w:val="00221627"/>
    <w:rsid w:val="002F553F"/>
    <w:rsid w:val="002F6CEA"/>
    <w:rsid w:val="00345A79"/>
    <w:rsid w:val="0035552D"/>
    <w:rsid w:val="003B1608"/>
    <w:rsid w:val="006A248E"/>
    <w:rsid w:val="006B2A19"/>
    <w:rsid w:val="00775B04"/>
    <w:rsid w:val="007E7963"/>
    <w:rsid w:val="00800351"/>
    <w:rsid w:val="00860AE2"/>
    <w:rsid w:val="009207A1"/>
    <w:rsid w:val="00976E64"/>
    <w:rsid w:val="009A654D"/>
    <w:rsid w:val="009F41A5"/>
    <w:rsid w:val="00B43CDF"/>
    <w:rsid w:val="00B61BA5"/>
    <w:rsid w:val="00BF386B"/>
    <w:rsid w:val="00C444D1"/>
    <w:rsid w:val="00D057DB"/>
    <w:rsid w:val="00F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F8FA7F-5AC5-45DB-9E06-34683C97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52D"/>
    <w:pPr>
      <w:spacing w:after="200" w:line="276" w:lineRule="auto"/>
    </w:pPr>
    <w:rPr>
      <w:sz w:val="24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43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UEMR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 PDRI</dc:creator>
  <cp:keywords/>
  <dc:description/>
  <cp:lastModifiedBy>CălinM</cp:lastModifiedBy>
  <cp:revision>2</cp:revision>
  <cp:lastPrinted>2011-05-19T10:27:00Z</cp:lastPrinted>
  <dcterms:created xsi:type="dcterms:W3CDTF">2023-12-08T07:14:00Z</dcterms:created>
  <dcterms:modified xsi:type="dcterms:W3CDTF">2023-12-08T07:14:00Z</dcterms:modified>
</cp:coreProperties>
</file>